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E1DE" w14:textId="77777777" w:rsidR="0000559F" w:rsidRDefault="0000559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9E56EE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23E243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6920CE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6920CE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F6652A6" w14:textId="6C61B76B" w:rsidR="0096308A" w:rsidRPr="006920CE" w:rsidRDefault="0096308A" w:rsidP="00A944DB">
      <w:pPr>
        <w:jc w:val="both"/>
        <w:rPr>
          <w:rFonts w:ascii="Cambria" w:hAnsi="Cambria" w:cs="Cambria"/>
          <w:b/>
          <w:lang w:val="el-GR"/>
        </w:rPr>
      </w:pPr>
    </w:p>
    <w:p w14:paraId="7BC6699F" w14:textId="77777777" w:rsidR="00261050" w:rsidRPr="006920CE" w:rsidRDefault="00261050" w:rsidP="00A944DB">
      <w:pPr>
        <w:jc w:val="both"/>
        <w:rPr>
          <w:rFonts w:ascii="Cambria" w:hAnsi="Cambria" w:cs="Cambria"/>
          <w:b/>
          <w:lang w:val="el-GR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4119"/>
      <w:r w:rsidRPr="00376164">
        <w:rPr>
          <w:rFonts w:ascii="Cambria" w:hAnsi="Cambria" w:cs="Calibri"/>
          <w:lang w:val="el-GR"/>
        </w:rPr>
        <w:t>Παραπέμπων</w:t>
      </w:r>
      <w:r w:rsidRPr="006920CE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920CE">
        <w:rPr>
          <w:rFonts w:ascii="Cambria" w:hAnsi="Cambria" w:cs="Calibri"/>
          <w:lang w:val="el-GR"/>
        </w:rPr>
        <w:t>:</w:t>
      </w:r>
      <w:bookmarkStart w:id="9" w:name="_Hlk65508587"/>
      <w:r w:rsidRPr="006920CE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6920CE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6920C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6920CE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6920CE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6920CE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6920C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6920C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96232A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33564D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0559F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AEE1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6484AC4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0D1E21B" w14:textId="77777777" w:rsidR="00F87B5C" w:rsidRDefault="00F87B5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00E266D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73896528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6308A" w14:paraId="5D7746EA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65363B0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823FB5A" w14:textId="77777777" w:rsidR="0096308A" w:rsidRPr="00986151" w:rsidRDefault="0096308A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E902D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79DD813" w14:textId="77777777" w:rsidR="0096308A" w:rsidRPr="00986151" w:rsidRDefault="0096308A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6308A" w14:paraId="096853B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85C12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0E8F1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954D8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F88F" w14:textId="2E8D8BEF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896035" w:rsidRPr="00896035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19C35F60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0CEE1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ED4C1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C79E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D6D3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60739B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2EA689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7CC9B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3372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8F6DC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6308A" w14:paraId="73276A8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30A557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3CBD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F59F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AF2F5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6308A" w14:paraId="26DA557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DDE55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B74C4D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7159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1A9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6308A" w14:paraId="505C4400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CC58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311C8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DE68B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1247E0" w14:textId="77777777" w:rsidR="0096308A" w:rsidRPr="00E6414F" w:rsidRDefault="0096308A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96308A" w14:paraId="42B30A99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995D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E6D4F0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3E810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A5E5E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38B6273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A703D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A0BA23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1B2B9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022D2A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8B19DAC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CA67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9B61DA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59F44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BBE0F4" w14:textId="701DDF88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8B29FB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8B29F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4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6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9C1C47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F5E17C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3896551"/>
      <w:r>
        <w:rPr>
          <w:rFonts w:ascii="Cambria" w:hAnsi="Cambria" w:cs="Cambria"/>
          <w:lang w:val="el-GR"/>
        </w:rPr>
        <w:lastRenderedPageBreak/>
        <w:t>Μορφολογία: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if</w:t>
      </w:r>
      <w:r w:rsidR="00F51A8B" w:rsidRPr="00973DE4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n-US"/>
        </w:rPr>
        <w:t>mmorphology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l-GR"/>
        </w:rPr>
        <w:t xml:space="preserve">{{ </w:t>
      </w:r>
      <w:r w:rsidR="00F51A8B" w:rsidRPr="00973DE4">
        <w:rPr>
          <w:rFonts w:ascii="Cambria" w:hAnsi="Cambria" w:cs="Cambria"/>
          <w:lang w:val="en-US"/>
        </w:rPr>
        <w:t>mmorphology</w:t>
      </w:r>
      <w:r w:rsidR="00F51A8B" w:rsidRPr="00973DE4">
        <w:rPr>
          <w:rFonts w:ascii="Cambria" w:hAnsi="Cambria" w:cs="Cambria"/>
          <w:lang w:val="el-GR"/>
        </w:rPr>
        <w:t xml:space="preserve"> }}{% </w:t>
      </w:r>
      <w:r w:rsidR="00F51A8B">
        <w:rPr>
          <w:rFonts w:ascii="Cambria" w:hAnsi="Cambria" w:cs="Cambria"/>
          <w:lang w:val="en-US"/>
        </w:rPr>
        <w:t>else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 w:rsidRPr="00F51A8B">
        <w:rPr>
          <w:rFonts w:ascii="Cambria" w:hAnsi="Cambria" w:cs="Cambria"/>
          <w:b/>
          <w:bCs/>
          <w:lang w:val="el-GR"/>
        </w:rPr>
        <w:t xml:space="preserve"> </w:t>
      </w:r>
      <w:r w:rsidR="00F51A8B">
        <w:rPr>
          <w:rFonts w:ascii="Cambria" w:hAnsi="Cambria" w:cs="Cambria"/>
          <w:b/>
          <w:bCs/>
          <w:lang w:val="el-GR"/>
        </w:rPr>
        <w:t>σημαντικού</w:t>
      </w:r>
      <w:r w:rsidR="00F51A8B">
        <w:rPr>
          <w:rFonts w:ascii="Cambria" w:hAnsi="Cambria" w:cs="Cambria"/>
          <w:lang w:val="el-GR"/>
        </w:rPr>
        <w:t xml:space="preserve"> βαθμού </w:t>
      </w:r>
      <w:r w:rsidR="00F51A8B" w:rsidRPr="00DD1658">
        <w:rPr>
          <w:rFonts w:ascii="Cambria" w:hAnsi="Cambria" w:cs="Cambria"/>
          <w:b/>
          <w:bCs/>
          <w:lang w:val="el-GR"/>
        </w:rPr>
        <w:t>πάχυνση</w:t>
      </w:r>
      <w:r w:rsidR="00F51A8B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endif</w:t>
      </w:r>
      <w:r w:rsidR="00F51A8B" w:rsidRPr="00973DE4">
        <w:rPr>
          <w:rFonts w:ascii="Cambria" w:hAnsi="Cambria" w:cs="Cambria"/>
          <w:lang w:val="el-GR"/>
        </w:rPr>
        <w:t xml:space="preserve"> %}</w:t>
      </w:r>
    </w:p>
    <w:p w14:paraId="15083719" w14:textId="39B96598" w:rsidR="00DD1658" w:rsidRPr="00A458C8" w:rsidRDefault="00DD1658" w:rsidP="00A458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="00A458C8" w:rsidRPr="00F849F3">
        <w:rPr>
          <w:rFonts w:ascii="Cambria" w:hAnsi="Cambria" w:cs="Cambria"/>
        </w:rPr>
        <w:t xml:space="preserve">{% if </w:t>
      </w:r>
      <w:r w:rsidR="00A458C8" w:rsidRPr="004014E8">
        <w:rPr>
          <w:rFonts w:ascii="Cambria" w:hAnsi="Cambria" w:cs="Cambria"/>
        </w:rPr>
        <w:t>mfunctionality</w:t>
      </w:r>
      <w:r w:rsid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>%}</w:t>
      </w:r>
      <w:r w:rsidR="00A458C8" w:rsidRP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 xml:space="preserve">{{ </w:t>
      </w:r>
      <w:r w:rsidR="00A458C8" w:rsidRPr="004014E8">
        <w:rPr>
          <w:rFonts w:ascii="Cambria" w:hAnsi="Cambria" w:cs="Cambria"/>
        </w:rPr>
        <w:t>mfunctionality</w:t>
      </w:r>
      <w:r w:rsidR="00A458C8" w:rsidRPr="00F849F3">
        <w:rPr>
          <w:rFonts w:ascii="Cambria" w:hAnsi="Cambria" w:cs="Cambria"/>
        </w:rPr>
        <w:t xml:space="preserve"> }}{% else %}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ανεπαρκής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σύγκλειση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με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σημαντική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πρόπτωση</w:t>
      </w:r>
      <w:r w:rsidR="00A458C8" w:rsidRPr="00A458C8">
        <w:rPr>
          <w:rFonts w:ascii="Cambria" w:hAnsi="Cambria" w:cs="Cambria"/>
        </w:rPr>
        <w:t>{% endif %}</w:t>
      </w:r>
    </w:p>
    <w:p w14:paraId="062FCD62" w14:textId="04127131" w:rsidR="00DD1658" w:rsidRPr="00D821EC" w:rsidRDefault="00DD1658" w:rsidP="00D821E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{% if </w:t>
      </w:r>
      <w:r w:rsidR="00D821EC" w:rsidRPr="004014E8">
        <w:rPr>
          <w:rFonts w:ascii="Cambria" w:hAnsi="Cambria" w:cs="Cambria"/>
        </w:rPr>
        <w:t>mretrogression</w:t>
      </w:r>
      <w:r w:rsid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>%}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{{ </w:t>
      </w:r>
      <w:r w:rsidR="00D821EC" w:rsidRPr="004014E8">
        <w:rPr>
          <w:rFonts w:ascii="Cambria" w:hAnsi="Cambria" w:cs="Cambria"/>
        </w:rPr>
        <w:t>mretrogression</w:t>
      </w:r>
      <w:r w:rsidR="00D821EC" w:rsidRPr="00F849F3">
        <w:rPr>
          <w:rFonts w:ascii="Cambria" w:hAnsi="Cambria" w:cs="Cambria"/>
        </w:rPr>
        <w:t xml:space="preserve"> }}{% else %}</w:t>
      </w:r>
      <w:r w:rsidR="00D821EC" w:rsidRPr="00D821EC">
        <w:rPr>
          <w:rFonts w:ascii="Cambria" w:hAnsi="Cambria" w:cs="Cambria"/>
          <w:b/>
          <w:bCs/>
        </w:rPr>
        <w:t xml:space="preserve"> </w:t>
      </w:r>
      <w:r w:rsidR="00D821EC">
        <w:rPr>
          <w:rFonts w:ascii="Cambria" w:hAnsi="Cambria" w:cs="Cambria"/>
          <w:b/>
          <w:bCs/>
          <w:lang w:val="el-GR"/>
        </w:rPr>
        <w:t>σημαντικού</w:t>
      </w:r>
      <w:r w:rsidR="00D821EC" w:rsidRPr="00D821EC">
        <w:rPr>
          <w:rFonts w:ascii="Cambria" w:hAnsi="Cambria" w:cs="Cambria"/>
        </w:rPr>
        <w:t xml:space="preserve"> </w:t>
      </w:r>
      <w:r w:rsidR="00D821EC">
        <w:rPr>
          <w:rFonts w:ascii="Cambria" w:hAnsi="Cambria" w:cs="Cambria"/>
          <w:lang w:val="el-GR"/>
        </w:rPr>
        <w:t>βαθμού</w:t>
      </w:r>
      <w:r w:rsidR="00D821EC" w:rsidRPr="00D821EC">
        <w:rPr>
          <w:rFonts w:ascii="Cambria" w:hAnsi="Cambria" w:cs="Cambria"/>
        </w:rPr>
        <w:t>{% endif %}</w:t>
      </w:r>
    </w:p>
    <w:p w14:paraId="22B59390" w14:textId="2D2B24AA" w:rsidR="000358FC" w:rsidRPr="005B3053" w:rsidRDefault="000358FC" w:rsidP="000358F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AAAD3C" w14:textId="6F8850B3" w:rsidR="000358FC" w:rsidRPr="005B3053" w:rsidRDefault="00885F47" w:rsidP="00885F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0358FC">
        <w:rPr>
          <w:rFonts w:ascii="Cambria" w:hAnsi="Cambria" w:cs="Cambria"/>
          <w:b/>
          <w:bCs/>
          <w:lang w:val="el-GR"/>
        </w:rPr>
        <w:t>αυξημένη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ταχύτητα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Ε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κύματος</w:t>
      </w:r>
      <w:r w:rsidR="000358FC" w:rsidRPr="00896A54">
        <w:rPr>
          <w:rFonts w:ascii="Cambria" w:hAnsi="Cambria" w:cs="Cambria"/>
          <w:b/>
          <w:bCs/>
        </w:rPr>
        <w:t>{% endif %}</w:t>
      </w:r>
      <w:r w:rsidR="000358FC" w:rsidRPr="004014E8">
        <w:rPr>
          <w:rFonts w:ascii="Cambria" w:hAnsi="Cambria" w:cs="Cambria"/>
          <w:b/>
          <w:bCs/>
        </w:rPr>
        <w:t xml:space="preserve"> </w:t>
      </w:r>
    </w:p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E7448A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89656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3D21F9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896567"/>
      <w:bookmarkEnd w:id="22"/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14D1E01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3896582"/>
      <w:bookmarkEnd w:id="23"/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bookmarkEnd w:id="24"/>
      <w:r>
        <w:rPr>
          <w:rFonts w:ascii="Cambria" w:hAnsi="Cambria" w:cs="Cambria"/>
          <w:b/>
          <w:bCs/>
          <w:lang w:val="el-GR"/>
        </w:rPr>
        <w:t>όχι</w:t>
      </w:r>
      <w:bookmarkStart w:id="25" w:name="_Hlk73896590"/>
      <w:r w:rsidRPr="00BB0706">
        <w:rPr>
          <w:rFonts w:ascii="Cambria" w:hAnsi="Cambria" w:cs="Cambria"/>
        </w:rPr>
        <w:t>{% endif %}</w:t>
      </w:r>
      <w:bookmarkEnd w:id="25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046356C" w14:textId="2E5819F9" w:rsidR="00E568E2" w:rsidRPr="00D70F86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6" w:name="_Hlk73896599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r w:rsidR="003436F7" w:rsidRPr="001824F4">
        <w:rPr>
          <w:rFonts w:ascii="Cambria" w:hAnsi="Cambria" w:cs="Cambria"/>
        </w:rPr>
        <w:t>amorphology</w:t>
      </w:r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7C2715" w14:textId="77777777" w:rsidR="00E568E2" w:rsidRPr="00DD1658" w:rsidRDefault="00E568E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F428F7" w14:textId="77777777" w:rsidR="00E568E2" w:rsidRPr="005B3053" w:rsidRDefault="00E568E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2D491DA" w14:textId="77777777" w:rsidR="00E568E2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FEC376E" w14:textId="77777777" w:rsidR="00E568E2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7574C1" w14:textId="77777777" w:rsidR="008A0F62" w:rsidRPr="00DD1658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7" w:name="_Hlk7389664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C0CE575" w14:textId="77777777" w:rsidR="008A0F62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CB8F12" w14:textId="77777777" w:rsidR="008A0F62" w:rsidRPr="00134A37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3C9004" w14:textId="77777777" w:rsidR="008A0F62" w:rsidRPr="005B3053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7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1EAA2CF" w14:textId="77777777" w:rsidR="00B21F4B" w:rsidRPr="00457277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9" w:name="_Hlk73896664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74C793" w14:textId="77777777" w:rsidR="00B21F4B" w:rsidRPr="00B95A5A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9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32" w:name="_Hlk68175328"/>
      <w:bookmarkStart w:id="33" w:name="_Hlk73896689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34" w:name="_Hlk65515515"/>
      <w:bookmarkStart w:id="35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36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4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6"/>
      <w:r w:rsidR="009C1C47" w:rsidRPr="00D759EA">
        <w:rPr>
          <w:rFonts w:ascii="Cambria" w:hAnsi="Cambria" w:cs="Cambria"/>
          <w:lang w:val="el-GR"/>
        </w:rPr>
        <w:t>.</w:t>
      </w:r>
      <w:bookmarkEnd w:id="32"/>
      <w:bookmarkEnd w:id="35"/>
    </w:p>
    <w:bookmarkEnd w:id="33"/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bookmarkStart w:id="37" w:name="_Hlk73896700"/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8" w:name="_Hlk29502344"/>
      <w:bookmarkStart w:id="39" w:name="_Hlk69242592"/>
      <w:bookmarkStart w:id="4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9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40"/>
    </w:p>
    <w:bookmarkEnd w:id="37"/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bookmarkStart w:id="41" w:name="_Hlk7389670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1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15F" w14:paraId="75F96AE2" w14:textId="77777777" w:rsidTr="00EA5A3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2BEC55C" w14:textId="77777777" w:rsidR="009E515F" w:rsidRPr="000C7ABD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61DDB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D446AE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A8762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CA6495" w14:textId="77777777" w:rsidR="009E515F" w:rsidRPr="00C84F32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15F80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399442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15F" w14:paraId="2D70CA91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6682C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574B82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F886E0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5B389C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78E9D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4703F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15F" w14:paraId="327977C4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B17E55B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C6B53E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3D58D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C46DBF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304F7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243A3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515F" w14:paraId="03A7F997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F472D7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E69DBC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E2A69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EDD450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F6D68E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91E918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6C010BE5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1ECE5A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DF2AE2" w14:textId="6504FAA0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</w:t>
            </w:r>
            <w:r w:rsidR="006920CE"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7D184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198FD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03DD0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40476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43243F69" w14:textId="77777777" w:rsidTr="00EA5A3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322E39" w14:textId="77777777" w:rsidR="009E515F" w:rsidRPr="00094CE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3745E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5749C98D" w:rsidR="005F1F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EF74503" w14:textId="77777777" w:rsidR="00896A54" w:rsidRPr="00E766E8" w:rsidRDefault="00896A54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96A54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96A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96A54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96A54" w:rsidRDefault="005C6EB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96A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A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C7915" w14:textId="77777777" w:rsidR="003745E3" w:rsidRDefault="003745E3">
      <w:r>
        <w:separator/>
      </w:r>
    </w:p>
  </w:endnote>
  <w:endnote w:type="continuationSeparator" w:id="0">
    <w:p w14:paraId="593746D8" w14:textId="77777777" w:rsidR="003745E3" w:rsidRDefault="003745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2F19B" w14:textId="77777777" w:rsidR="003745E3" w:rsidRDefault="003745E3">
      <w:r>
        <w:separator/>
      </w:r>
    </w:p>
  </w:footnote>
  <w:footnote w:type="continuationSeparator" w:id="0">
    <w:p w14:paraId="44056721" w14:textId="77777777" w:rsidR="003745E3" w:rsidRDefault="003745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2" type="#_x0000_t75" style="width:11.25pt;height:11.25pt" o:bullet="t">
        <v:imagedata r:id="rId1" o:title="msoE2E2"/>
      </v:shape>
    </w:pict>
  </w:numPicBullet>
  <w:numPicBullet w:numPicBulletId="1">
    <w:pict>
      <v:shape id="_x0000_i112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5014837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59F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82237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39DE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45E3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00C5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6A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74E7B"/>
    <w:rsid w:val="006903A7"/>
    <w:rsid w:val="006920CE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5F47"/>
    <w:rsid w:val="00891F8C"/>
    <w:rsid w:val="00894856"/>
    <w:rsid w:val="00896035"/>
    <w:rsid w:val="00896A54"/>
    <w:rsid w:val="008A0F62"/>
    <w:rsid w:val="008A13D3"/>
    <w:rsid w:val="008B29FB"/>
    <w:rsid w:val="008B3E18"/>
    <w:rsid w:val="008B655D"/>
    <w:rsid w:val="008B6704"/>
    <w:rsid w:val="008B6FCB"/>
    <w:rsid w:val="008C2CC4"/>
    <w:rsid w:val="008D17B8"/>
    <w:rsid w:val="008D330F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E515F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01DD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42BFC"/>
    <w:rsid w:val="00B527A5"/>
    <w:rsid w:val="00B54E16"/>
    <w:rsid w:val="00B62760"/>
    <w:rsid w:val="00B62E6E"/>
    <w:rsid w:val="00B64582"/>
    <w:rsid w:val="00B7143C"/>
    <w:rsid w:val="00B71A50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35D5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3394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87B5C"/>
    <w:rsid w:val="00F97010"/>
    <w:rsid w:val="00FA452A"/>
    <w:rsid w:val="00FB50D1"/>
    <w:rsid w:val="00FC44B8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1643</TotalTime>
  <Pages>9</Pages>
  <Words>1290</Words>
  <Characters>7355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147</cp:revision>
  <cp:lastPrinted>2015-09-07T08:01:00Z</cp:lastPrinted>
  <dcterms:created xsi:type="dcterms:W3CDTF">2019-02-04T06:00:00Z</dcterms:created>
  <dcterms:modified xsi:type="dcterms:W3CDTF">2021-07-25T13:01:00Z</dcterms:modified>
</cp:coreProperties>
</file>